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694904" w14:paraId="1EA5BB3D" w14:textId="77777777">
        <w:trPr>
          <w:trHeight w:val="1881"/>
        </w:trPr>
        <w:tc>
          <w:tcPr>
            <w:tcW w:w="10070" w:type="dxa"/>
          </w:tcPr>
          <w:p w14:paraId="7DF79896" w14:textId="77777777" w:rsidR="00694904" w:rsidRDefault="00096F9A">
            <w:pPr>
              <w:tabs>
                <w:tab w:val="left" w:pos="432"/>
                <w:tab w:val="left" w:pos="86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440898" wp14:editId="330A6E4F">
                  <wp:extent cx="2651760" cy="1091010"/>
                  <wp:effectExtent l="0" t="0" r="0" b="0"/>
                  <wp:docPr id="1" name="Picture 1" descr="Logo for Garden City, CO &quot;Founded in August 1938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09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904" w14:paraId="23074C0A" w14:textId="77777777">
        <w:tc>
          <w:tcPr>
            <w:tcW w:w="10070" w:type="dxa"/>
          </w:tcPr>
          <w:p w14:paraId="570CD9AB" w14:textId="77777777" w:rsidR="00694904" w:rsidRDefault="00096F9A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  <w:sz w:val="28"/>
                <w:szCs w:val="28"/>
              </w:rPr>
            </w:pPr>
            <w:bookmarkStart w:id="0" w:name="apMeetingName"/>
            <w:r>
              <w:rPr>
                <w:b/>
                <w:sz w:val="28"/>
                <w:szCs w:val="28"/>
              </w:rPr>
              <w:t>Board of Trustees Regular Meeting</w:t>
            </w:r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bookmarkStart w:id="1" w:name="apOutputType"/>
            <w:r>
              <w:rPr>
                <w:b/>
                <w:sz w:val="28"/>
                <w:szCs w:val="28"/>
              </w:rPr>
              <w:t>Agenda</w:t>
            </w:r>
            <w:bookmarkEnd w:id="1"/>
          </w:p>
        </w:tc>
      </w:tr>
      <w:tr w:rsidR="00694904" w14:paraId="26AD084A" w14:textId="77777777">
        <w:tc>
          <w:tcPr>
            <w:tcW w:w="10070" w:type="dxa"/>
          </w:tcPr>
          <w:p w14:paraId="69FCEA15" w14:textId="77777777" w:rsidR="00694904" w:rsidRDefault="00096F9A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2" w:name="apMeetingDate"/>
            <w:r>
              <w:rPr>
                <w:b/>
              </w:rPr>
              <w:t>March 18, 2025</w:t>
            </w:r>
            <w:bookmarkEnd w:id="2"/>
            <w:r>
              <w:rPr>
                <w:b/>
              </w:rPr>
              <w:t xml:space="preserve"> at </w:t>
            </w:r>
            <w:bookmarkStart w:id="3" w:name="apMeetingTime"/>
            <w:r>
              <w:rPr>
                <w:b/>
              </w:rPr>
              <w:t>5:30 PM</w:t>
            </w:r>
            <w:bookmarkEnd w:id="3"/>
          </w:p>
        </w:tc>
      </w:tr>
      <w:tr w:rsidR="00694904" w14:paraId="114FF025" w14:textId="77777777">
        <w:trPr>
          <w:trHeight w:val="396"/>
        </w:trPr>
        <w:tc>
          <w:tcPr>
            <w:tcW w:w="10070" w:type="dxa"/>
            <w:tcBorders>
              <w:bottom w:val="single" w:sz="12" w:space="0" w:color="auto"/>
            </w:tcBorders>
          </w:tcPr>
          <w:p w14:paraId="5723BE7F" w14:textId="77777777" w:rsidR="00694904" w:rsidRDefault="00096F9A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4" w:name="apMeetingVenue"/>
            <w:r>
              <w:rPr>
                <w:b/>
              </w:rPr>
              <w:t>Town Hall - 621 27th Street Road, Garden City, CO 80631</w:t>
            </w:r>
            <w:bookmarkEnd w:id="4"/>
          </w:p>
        </w:tc>
      </w:tr>
      <w:tr w:rsidR="00694904" w14:paraId="5556583F" w14:textId="77777777">
        <w:trPr>
          <w:trHeight w:val="206"/>
        </w:trPr>
        <w:tc>
          <w:tcPr>
            <w:tcW w:w="10070" w:type="dxa"/>
            <w:tcBorders>
              <w:top w:val="single" w:sz="12" w:space="0" w:color="auto"/>
            </w:tcBorders>
          </w:tcPr>
          <w:p w14:paraId="42BC8565" w14:textId="77777777" w:rsidR="00694904" w:rsidRDefault="00694904">
            <w:pPr>
              <w:tabs>
                <w:tab w:val="left" w:pos="432"/>
                <w:tab w:val="left" w:pos="864"/>
              </w:tabs>
            </w:pPr>
          </w:p>
        </w:tc>
      </w:tr>
    </w:tbl>
    <w:p w14:paraId="6C843995" w14:textId="77777777" w:rsidR="00694904" w:rsidRDefault="00096F9A">
      <w:pPr>
        <w:rPr>
          <w:rFonts w:eastAsia="Arial" w:cs="Arial"/>
        </w:rPr>
      </w:pPr>
      <w:bookmarkStart w:id="5" w:name="apAgenda"/>
      <w:r>
        <w:rPr>
          <w:rFonts w:eastAsia="Arial" w:cs="Arial"/>
          <w:b/>
          <w:bCs/>
        </w:rPr>
        <w:t>The Board will consider and may act on the following items:</w:t>
      </w:r>
    </w:p>
    <w:p w14:paraId="27A1FB06" w14:textId="77777777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Call to Order</w:t>
      </w:r>
    </w:p>
    <w:p w14:paraId="0C27CC41" w14:textId="77777777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2.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Roll Call</w:t>
      </w:r>
    </w:p>
    <w:p w14:paraId="6DD3A07E" w14:textId="77777777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3.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Consent Agenda</w:t>
      </w:r>
    </w:p>
    <w:p w14:paraId="6AC0FB88" w14:textId="77777777" w:rsidR="00694904" w:rsidRDefault="00096F9A">
      <w:pPr>
        <w:ind w:left="864" w:hanging="432"/>
        <w:rPr>
          <w:rFonts w:eastAsia="Arial" w:cs="Arial"/>
        </w:rPr>
      </w:pPr>
      <w:bookmarkStart w:id="6" w:name="appISbf6ecc4566c24c20a87380f6a34c7b33"/>
      <w:r>
        <w:rPr>
          <w:rFonts w:eastAsia="Arial" w:cs="Arial"/>
          <w:b/>
        </w:rPr>
        <w:t>a.</w:t>
      </w:r>
      <w:bookmarkEnd w:id="6"/>
      <w:r>
        <w:rPr>
          <w:rFonts w:eastAsia="Arial" w:cs="Arial"/>
        </w:rPr>
        <w:tab/>
      </w:r>
      <w:r>
        <w:rPr>
          <w:rFonts w:eastAsia="Arial" w:cs="Arial"/>
        </w:rPr>
        <w:t>Approve Minutes from March 4th, 2025 Regular Meeting</w:t>
      </w:r>
    </w:p>
    <w:p w14:paraId="087E70B1" w14:textId="77777777" w:rsidR="00694904" w:rsidRDefault="00096F9A">
      <w:pPr>
        <w:ind w:left="864" w:hanging="432"/>
        <w:rPr>
          <w:rFonts w:eastAsia="Arial" w:cs="Arial"/>
        </w:rPr>
      </w:pPr>
      <w:bookmarkStart w:id="7" w:name="appISf70e26c25b6d42729f88dc9a58b3108a"/>
      <w:r>
        <w:rPr>
          <w:rFonts w:eastAsia="Arial" w:cs="Arial"/>
          <w:b/>
        </w:rPr>
        <w:t>b.</w:t>
      </w:r>
      <w:bookmarkEnd w:id="7"/>
      <w:r>
        <w:rPr>
          <w:rFonts w:eastAsia="Arial" w:cs="Arial"/>
        </w:rPr>
        <w:tab/>
        <w:t>Approve Treasurer’s Report from February 2025</w:t>
      </w:r>
    </w:p>
    <w:p w14:paraId="75B5F96F" w14:textId="77777777" w:rsidR="00694904" w:rsidRDefault="00096F9A">
      <w:pPr>
        <w:ind w:left="864" w:hanging="432"/>
        <w:rPr>
          <w:rFonts w:eastAsia="Arial" w:cs="Arial"/>
        </w:rPr>
      </w:pPr>
      <w:bookmarkStart w:id="8" w:name="appIS9691f6e2d736419b877c8a949b009d88"/>
      <w:r>
        <w:rPr>
          <w:rFonts w:eastAsia="Arial" w:cs="Arial"/>
          <w:b/>
        </w:rPr>
        <w:t>c.</w:t>
      </w:r>
      <w:bookmarkEnd w:id="8"/>
      <w:r>
        <w:rPr>
          <w:rFonts w:eastAsia="Arial" w:cs="Arial"/>
        </w:rPr>
        <w:tab/>
        <w:t>Approve Bills Paid</w:t>
      </w:r>
    </w:p>
    <w:p w14:paraId="612F0DEF" w14:textId="77777777" w:rsidR="00694904" w:rsidRDefault="00096F9A">
      <w:pPr>
        <w:ind w:left="864" w:hanging="432"/>
        <w:rPr>
          <w:rFonts w:eastAsia="Arial" w:cs="Arial"/>
        </w:rPr>
      </w:pPr>
      <w:bookmarkStart w:id="9" w:name="appISbb9317e7e1434ef89d3e99e5b46634cc"/>
      <w:r>
        <w:rPr>
          <w:rFonts w:eastAsia="Arial" w:cs="Arial"/>
          <w:b/>
        </w:rPr>
        <w:t>d.</w:t>
      </w:r>
      <w:bookmarkEnd w:id="9"/>
      <w:r>
        <w:rPr>
          <w:rFonts w:eastAsia="Arial" w:cs="Arial"/>
        </w:rPr>
        <w:tab/>
        <w:t>Approve Bills to be Paid</w:t>
      </w:r>
    </w:p>
    <w:p w14:paraId="65367857" w14:textId="77777777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4.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Public Not on the Agenda Invited to be Heard</w:t>
      </w:r>
    </w:p>
    <w:p w14:paraId="75B39EBC" w14:textId="77777777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5.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Schedule Work Session regarding CPA Updates for Tuesday, March 25, 2025 at 5:30pm</w:t>
      </w:r>
    </w:p>
    <w:p w14:paraId="06DD792D" w14:textId="61039A4B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6.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Approve Letter of Engagement from Anderson Whitney for 2024</w:t>
      </w:r>
      <w:r>
        <w:rPr>
          <w:rFonts w:eastAsia="Arial" w:cs="Arial"/>
          <w:b/>
          <w:bCs/>
        </w:rPr>
        <w:t xml:space="preserve"> Audit</w:t>
      </w:r>
    </w:p>
    <w:p w14:paraId="797E75F5" w14:textId="77777777" w:rsidR="00694904" w:rsidRDefault="00096F9A">
      <w:pPr>
        <w:ind w:left="864" w:hanging="432"/>
        <w:rPr>
          <w:rFonts w:eastAsia="Arial" w:cs="Arial"/>
        </w:rPr>
      </w:pPr>
      <w:bookmarkStart w:id="10" w:name="appIS2cdbcf8ce2f340c8b63fb164323d551e"/>
      <w:r>
        <w:rPr>
          <w:rFonts w:eastAsia="Arial" w:cs="Arial"/>
          <w:b/>
        </w:rPr>
        <w:t>a.</w:t>
      </w:r>
      <w:bookmarkEnd w:id="10"/>
      <w:r>
        <w:rPr>
          <w:rFonts w:eastAsia="Arial" w:cs="Arial"/>
        </w:rPr>
        <w:tab/>
        <w:t>Letter of Engagement</w:t>
      </w:r>
    </w:p>
    <w:p w14:paraId="03802434" w14:textId="77777777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7.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Approve donation to Field of Honor</w:t>
      </w:r>
    </w:p>
    <w:p w14:paraId="65F99D74" w14:textId="77777777" w:rsidR="00694904" w:rsidRDefault="00096F9A">
      <w:pPr>
        <w:ind w:left="864" w:hanging="432"/>
        <w:rPr>
          <w:rFonts w:eastAsia="Arial" w:cs="Arial"/>
        </w:rPr>
      </w:pPr>
      <w:bookmarkStart w:id="11" w:name="appISee952de22ca34293bc567434caf4c9d3"/>
      <w:r>
        <w:rPr>
          <w:rFonts w:eastAsia="Arial" w:cs="Arial"/>
          <w:b/>
        </w:rPr>
        <w:t>a.</w:t>
      </w:r>
      <w:bookmarkEnd w:id="11"/>
      <w:r>
        <w:rPr>
          <w:rFonts w:eastAsia="Arial" w:cs="Arial"/>
        </w:rPr>
        <w:tab/>
        <w:t>Field of Honor donation</w:t>
      </w:r>
    </w:p>
    <w:p w14:paraId="341A5EAE" w14:textId="77777777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8.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Consider donation to the Salvation Army</w:t>
      </w:r>
    </w:p>
    <w:p w14:paraId="72AF167E" w14:textId="77777777" w:rsidR="00694904" w:rsidRDefault="00096F9A">
      <w:pPr>
        <w:ind w:left="864" w:hanging="432"/>
        <w:rPr>
          <w:rFonts w:eastAsia="Arial" w:cs="Arial"/>
        </w:rPr>
      </w:pPr>
      <w:bookmarkStart w:id="12" w:name="appIS9206390550894131a3acbcbee08e2f8f"/>
      <w:r>
        <w:rPr>
          <w:rFonts w:eastAsia="Arial" w:cs="Arial"/>
          <w:b/>
        </w:rPr>
        <w:t>a.</w:t>
      </w:r>
      <w:bookmarkEnd w:id="12"/>
      <w:r>
        <w:rPr>
          <w:rFonts w:eastAsia="Arial" w:cs="Arial"/>
        </w:rPr>
        <w:tab/>
        <w:t>Salvation Army letter</w:t>
      </w:r>
    </w:p>
    <w:p w14:paraId="41FEE572" w14:textId="77777777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9.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Ordinance Updates</w:t>
      </w:r>
    </w:p>
    <w:p w14:paraId="6AB5220D" w14:textId="77777777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10.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Staff Reports</w:t>
      </w:r>
    </w:p>
    <w:p w14:paraId="41E82C2E" w14:textId="77777777" w:rsidR="00694904" w:rsidRDefault="00096F9A">
      <w:pPr>
        <w:ind w:left="864" w:hanging="432"/>
        <w:rPr>
          <w:rFonts w:eastAsia="Arial" w:cs="Arial"/>
        </w:rPr>
      </w:pPr>
      <w:bookmarkStart w:id="13" w:name="appISf333f7eb51f64e1bae1c1f54fa8d34e1"/>
      <w:r>
        <w:rPr>
          <w:rFonts w:eastAsia="Arial" w:cs="Arial"/>
          <w:b/>
        </w:rPr>
        <w:t>a.</w:t>
      </w:r>
      <w:bookmarkEnd w:id="13"/>
      <w:r>
        <w:rPr>
          <w:rFonts w:eastAsia="Arial" w:cs="Arial"/>
        </w:rPr>
        <w:tab/>
        <w:t>Town Administrator</w:t>
      </w:r>
    </w:p>
    <w:p w14:paraId="02F3CA4A" w14:textId="77777777" w:rsidR="00694904" w:rsidRDefault="00096F9A">
      <w:pPr>
        <w:ind w:left="864" w:hanging="432"/>
        <w:rPr>
          <w:rFonts w:eastAsia="Arial" w:cs="Arial"/>
        </w:rPr>
      </w:pPr>
      <w:bookmarkStart w:id="14" w:name="appISf2d5b56703934ed8bf8033c9745a5422"/>
      <w:r>
        <w:rPr>
          <w:rFonts w:eastAsia="Arial" w:cs="Arial"/>
          <w:b/>
        </w:rPr>
        <w:t>b.</w:t>
      </w:r>
      <w:bookmarkEnd w:id="14"/>
      <w:r>
        <w:rPr>
          <w:rFonts w:eastAsia="Arial" w:cs="Arial"/>
        </w:rPr>
        <w:tab/>
        <w:t>Police Chief </w:t>
      </w:r>
    </w:p>
    <w:p w14:paraId="5DA429BC" w14:textId="77777777" w:rsidR="00694904" w:rsidRDefault="00096F9A">
      <w:pPr>
        <w:ind w:left="864" w:hanging="432"/>
        <w:rPr>
          <w:rFonts w:eastAsia="Arial" w:cs="Arial"/>
        </w:rPr>
      </w:pPr>
      <w:bookmarkStart w:id="15" w:name="appISe3541e5eaa474842b99e41a450b6c2dc"/>
      <w:r>
        <w:rPr>
          <w:rFonts w:eastAsia="Arial" w:cs="Arial"/>
          <w:b/>
        </w:rPr>
        <w:t>c.</w:t>
      </w:r>
      <w:bookmarkEnd w:id="15"/>
      <w:r>
        <w:rPr>
          <w:rFonts w:eastAsia="Arial" w:cs="Arial"/>
        </w:rPr>
        <w:tab/>
        <w:t>Public Works Director</w:t>
      </w:r>
    </w:p>
    <w:p w14:paraId="7DE1FB9E" w14:textId="77777777" w:rsidR="00694904" w:rsidRDefault="00096F9A">
      <w:pPr>
        <w:ind w:left="864" w:hanging="432"/>
        <w:rPr>
          <w:rFonts w:eastAsia="Arial" w:cs="Arial"/>
        </w:rPr>
      </w:pPr>
      <w:bookmarkStart w:id="16" w:name="appIS7d440b1478d14c30b271b04d866f1a1b"/>
      <w:r>
        <w:rPr>
          <w:rFonts w:eastAsia="Arial" w:cs="Arial"/>
          <w:b/>
        </w:rPr>
        <w:t>d.</w:t>
      </w:r>
      <w:bookmarkEnd w:id="16"/>
      <w:r>
        <w:rPr>
          <w:rFonts w:eastAsia="Arial" w:cs="Arial"/>
        </w:rPr>
        <w:tab/>
        <w:t>Town Attorney </w:t>
      </w:r>
    </w:p>
    <w:p w14:paraId="617EE9F0" w14:textId="77777777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11.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Other Board Issues</w:t>
      </w:r>
    </w:p>
    <w:p w14:paraId="5CE17AAC" w14:textId="77777777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12.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Announcements </w:t>
      </w:r>
    </w:p>
    <w:p w14:paraId="512BF432" w14:textId="77777777" w:rsidR="00694904" w:rsidRDefault="00096F9A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13.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Adjourn</w:t>
      </w:r>
      <w:bookmarkEnd w:id="5"/>
    </w:p>
    <w:sectPr w:rsidR="00694904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A408C"/>
    <w:multiLevelType w:val="multilevel"/>
    <w:tmpl w:val="ABD0F7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A65886"/>
    <w:multiLevelType w:val="multilevel"/>
    <w:tmpl w:val="2FD8E734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948531">
    <w:abstractNumId w:val="0"/>
  </w:num>
  <w:num w:numId="2" w16cid:durableId="141381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04"/>
    <w:rsid w:val="00096F9A"/>
    <w:rsid w:val="000A7EE3"/>
    <w:rsid w:val="004A2472"/>
    <w:rsid w:val="006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C882"/>
  <w15:docId w15:val="{2BC41E9E-6C86-4316-9989-8873C104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9" ma:contentTypeDescription="Create a new document." ma:contentTypeScope="" ma:versionID="35f68e6f8d65694ac51989f701f06157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39a197f0db40d5ac6e7d795d853bafa9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32ECD-5EE8-4A0F-BB70-4F0E2D96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D3F25-D979-4AE0-8FE3-F60F8DE8A92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0c88008-5d25-4b58-8fe8-bd719ced4418"/>
    <ds:schemaRef ds:uri="http://purl.org/dc/elements/1.1/"/>
    <ds:schemaRef ds:uri="http://schemas.microsoft.com/office/2006/metadata/properties"/>
    <ds:schemaRef ds:uri="2b03566b-6565-446b-b636-ab7b01752f6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F452B8-C37E-427E-929B-841005D80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Document</dc:title>
  <dc:subject/>
  <dc:creator>Eilee Guddat</dc:creator>
  <cp:keywords>Council Meeting Document</cp:keywords>
  <dc:description/>
  <cp:lastModifiedBy>Lindsay Shoemaker</cp:lastModifiedBy>
  <cp:revision>3</cp:revision>
  <dcterms:created xsi:type="dcterms:W3CDTF">2025-03-12T18:45:00Z</dcterms:created>
  <dcterms:modified xsi:type="dcterms:W3CDTF">2025-03-12T21:52:00Z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